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5" w:rsidRPr="008854E8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8854E8">
        <w:rPr>
          <w:rFonts w:ascii="黑体" w:eastAsia="黑体" w:hAnsi="仿宋" w:hint="eastAsia"/>
          <w:color w:val="000000"/>
          <w:sz w:val="44"/>
          <w:szCs w:val="42"/>
        </w:rPr>
        <w:t>《</w:t>
      </w:r>
      <w:r w:rsidR="00AA464C" w:rsidRPr="00AA464C">
        <w:rPr>
          <w:rFonts w:ascii="黑体" w:eastAsia="黑体" w:hAnsi="仿宋" w:hint="eastAsia"/>
          <w:color w:val="000000"/>
          <w:sz w:val="44"/>
          <w:szCs w:val="42"/>
        </w:rPr>
        <w:t>医疗器械唯一标识系统规</w:t>
      </w:r>
      <w:bookmarkStart w:id="0" w:name="_GoBack"/>
      <w:bookmarkEnd w:id="0"/>
      <w:r w:rsidR="00AA464C" w:rsidRPr="00AA464C">
        <w:rPr>
          <w:rFonts w:ascii="黑体" w:eastAsia="黑体" w:hAnsi="仿宋" w:hint="eastAsia"/>
          <w:color w:val="000000"/>
          <w:sz w:val="44"/>
          <w:szCs w:val="42"/>
        </w:rPr>
        <w:t>则（征求意见稿）</w:t>
      </w:r>
      <w:r w:rsidR="00294E91">
        <w:rPr>
          <w:rFonts w:ascii="黑体" w:eastAsia="黑体" w:hAnsi="仿宋" w:hint="eastAsia"/>
          <w:color w:val="000000"/>
          <w:sz w:val="44"/>
          <w:szCs w:val="42"/>
        </w:rPr>
        <w:t>》</w:t>
      </w:r>
      <w:r w:rsidR="00343305" w:rsidRPr="008854E8">
        <w:rPr>
          <w:rFonts w:ascii="黑体" w:eastAsia="黑体" w:hAnsi="仿宋" w:hint="eastAsia"/>
          <w:color w:val="000000"/>
          <w:sz w:val="44"/>
          <w:szCs w:val="42"/>
        </w:rPr>
        <w:t>意见反馈表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C8" w:rsidRDefault="00FF7AC8" w:rsidP="00343305">
      <w:r>
        <w:separator/>
      </w:r>
    </w:p>
  </w:endnote>
  <w:endnote w:type="continuationSeparator" w:id="0">
    <w:p w:rsidR="00FF7AC8" w:rsidRDefault="00FF7AC8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AA464C" w:rsidRPr="00AA464C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C8" w:rsidRDefault="00FF7AC8" w:rsidP="00343305">
      <w:r>
        <w:separator/>
      </w:r>
    </w:p>
  </w:footnote>
  <w:footnote w:type="continuationSeparator" w:id="0">
    <w:p w:rsidR="00FF7AC8" w:rsidRDefault="00FF7AC8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1471E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94E91"/>
    <w:rsid w:val="00295B15"/>
    <w:rsid w:val="002B514D"/>
    <w:rsid w:val="002F67F7"/>
    <w:rsid w:val="00336DB0"/>
    <w:rsid w:val="00343305"/>
    <w:rsid w:val="0035216B"/>
    <w:rsid w:val="00371CDE"/>
    <w:rsid w:val="0039494B"/>
    <w:rsid w:val="003B08D1"/>
    <w:rsid w:val="003C04F0"/>
    <w:rsid w:val="003F323A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87C98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421-E9C2-445F-B9D7-D1F8FAD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14</cp:revision>
  <dcterms:created xsi:type="dcterms:W3CDTF">2015-08-19T03:45:00Z</dcterms:created>
  <dcterms:modified xsi:type="dcterms:W3CDTF">2018-03-06T03:11:00Z</dcterms:modified>
</cp:coreProperties>
</file>